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2049" o:bwmode="white" fillcolor="#ffc">
      <v:fill r:id="rId3" o:title="Balicí papír" type="tile"/>
    </v:background>
  </w:background>
  <w:body>
    <w:p w14:paraId="07462D08" w14:textId="2CCA64A2" w:rsidR="005F6436" w:rsidRDefault="00601142" w:rsidP="00092B00">
      <w:pPr>
        <w:pStyle w:val="Default"/>
        <w:ind w:right="-851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78BDB82" wp14:editId="55EE3B31">
            <wp:simplePos x="0" y="0"/>
            <wp:positionH relativeFrom="column">
              <wp:posOffset>-615519</wp:posOffset>
            </wp:positionH>
            <wp:positionV relativeFrom="paragraph">
              <wp:posOffset>0</wp:posOffset>
            </wp:positionV>
            <wp:extent cx="776097" cy="634621"/>
            <wp:effectExtent l="0" t="0" r="508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" cy="6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A2EAD" w14:textId="76E13E13" w:rsidR="001C24FA" w:rsidRPr="00092B00" w:rsidRDefault="00E10724" w:rsidP="001C24FA">
      <w:pPr>
        <w:pStyle w:val="Default"/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51ADEF2" wp14:editId="03D78A50">
            <wp:simplePos x="0" y="0"/>
            <wp:positionH relativeFrom="column">
              <wp:posOffset>5518785</wp:posOffset>
            </wp:positionH>
            <wp:positionV relativeFrom="paragraph">
              <wp:posOffset>7620</wp:posOffset>
            </wp:positionV>
            <wp:extent cx="1002665" cy="1306195"/>
            <wp:effectExtent l="0" t="0" r="6985" b="8255"/>
            <wp:wrapTight wrapText="bothSides">
              <wp:wrapPolygon edited="0">
                <wp:start x="8208" y="0"/>
                <wp:lineTo x="5745" y="630"/>
                <wp:lineTo x="821" y="4095"/>
                <wp:lineTo x="0" y="7876"/>
                <wp:lineTo x="0" y="11971"/>
                <wp:lineTo x="410" y="15436"/>
                <wp:lineTo x="4925" y="20161"/>
                <wp:lineTo x="8618" y="21421"/>
                <wp:lineTo x="9439" y="21421"/>
                <wp:lineTo x="12312" y="21421"/>
                <wp:lineTo x="13132" y="21421"/>
                <wp:lineTo x="16826" y="20161"/>
                <wp:lineTo x="21340" y="15121"/>
                <wp:lineTo x="21340" y="8191"/>
                <wp:lineTo x="20930" y="4410"/>
                <wp:lineTo x="15595" y="945"/>
                <wp:lineTo x="12722" y="0"/>
                <wp:lineTo x="8208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FA" w:rsidRPr="00092B00">
        <w:rPr>
          <w:b/>
          <w:bCs/>
          <w:sz w:val="32"/>
          <w:szCs w:val="32"/>
        </w:rPr>
        <w:t>Českomoravská kynologická jednota, z.s.</w:t>
      </w:r>
      <w:r w:rsidR="00092B00" w:rsidRPr="00092B00">
        <w:t xml:space="preserve"> </w:t>
      </w:r>
    </w:p>
    <w:p w14:paraId="151D611E" w14:textId="4270E18E" w:rsidR="001C24FA" w:rsidRPr="00092B00" w:rsidRDefault="00E10724" w:rsidP="001C24FA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5066BB5B" wp14:editId="02E02B22">
            <wp:simplePos x="0" y="0"/>
            <wp:positionH relativeFrom="column">
              <wp:posOffset>-527050</wp:posOffset>
            </wp:positionH>
            <wp:positionV relativeFrom="paragraph">
              <wp:posOffset>320040</wp:posOffset>
            </wp:positionV>
            <wp:extent cx="650875" cy="80899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FA" w:rsidRPr="00092B00">
        <w:rPr>
          <w:b/>
          <w:bCs/>
          <w:sz w:val="32"/>
          <w:szCs w:val="32"/>
        </w:rPr>
        <w:t>Klub chovatelů německých krátkosrstých ohařů ČR, z.s.</w:t>
      </w:r>
      <w:r w:rsidRPr="00E10724">
        <w:rPr>
          <w:noProof/>
          <w:lang w:eastAsia="cs-CZ"/>
        </w:rPr>
        <w:t xml:space="preserve"> </w:t>
      </w:r>
    </w:p>
    <w:p w14:paraId="23236D34" w14:textId="0F797B03" w:rsidR="005F6436" w:rsidRPr="00092B00" w:rsidRDefault="005F6436" w:rsidP="005F6436">
      <w:pPr>
        <w:pStyle w:val="Default"/>
        <w:jc w:val="center"/>
        <w:rPr>
          <w:b/>
          <w:bCs/>
          <w:sz w:val="32"/>
          <w:szCs w:val="32"/>
        </w:rPr>
      </w:pPr>
      <w:r w:rsidRPr="00092B00">
        <w:rPr>
          <w:b/>
          <w:bCs/>
          <w:sz w:val="32"/>
          <w:szCs w:val="32"/>
        </w:rPr>
        <w:t>Českomoravská myslivecká jednota</w:t>
      </w:r>
      <w:r w:rsidR="001C24FA" w:rsidRPr="00092B00">
        <w:rPr>
          <w:b/>
          <w:bCs/>
          <w:sz w:val="32"/>
          <w:szCs w:val="32"/>
        </w:rPr>
        <w:t>, z.s.</w:t>
      </w:r>
    </w:p>
    <w:p w14:paraId="21212B4D" w14:textId="77777777" w:rsidR="005F6436" w:rsidRPr="001C24FA" w:rsidRDefault="001C24FA" w:rsidP="005F6436">
      <w:pPr>
        <w:pStyle w:val="Default"/>
        <w:jc w:val="center"/>
        <w:rPr>
          <w:b/>
          <w:bCs/>
          <w:sz w:val="36"/>
          <w:szCs w:val="36"/>
        </w:rPr>
      </w:pPr>
      <w:r w:rsidRPr="00092B00">
        <w:rPr>
          <w:b/>
          <w:bCs/>
          <w:sz w:val="32"/>
          <w:szCs w:val="32"/>
        </w:rPr>
        <w:t>O</w:t>
      </w:r>
      <w:r w:rsidR="00262F59">
        <w:rPr>
          <w:b/>
          <w:bCs/>
          <w:sz w:val="32"/>
          <w:szCs w:val="32"/>
        </w:rPr>
        <w:t>kresní myslivecký spolek Břeclav</w:t>
      </w:r>
      <w:r w:rsidRPr="00092B00">
        <w:rPr>
          <w:b/>
          <w:bCs/>
          <w:sz w:val="32"/>
          <w:szCs w:val="32"/>
        </w:rPr>
        <w:t>, z.s.</w:t>
      </w:r>
    </w:p>
    <w:p w14:paraId="1086E06C" w14:textId="77777777" w:rsidR="001C24FA" w:rsidRDefault="001C24FA" w:rsidP="005F6436">
      <w:pPr>
        <w:pStyle w:val="Default"/>
        <w:jc w:val="center"/>
        <w:rPr>
          <w:b/>
          <w:bCs/>
          <w:sz w:val="28"/>
          <w:szCs w:val="28"/>
        </w:rPr>
      </w:pPr>
    </w:p>
    <w:p w14:paraId="215C5299" w14:textId="35B077D9" w:rsidR="005F6436" w:rsidRDefault="001C24FA" w:rsidP="005F643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Pořádají </w:t>
      </w:r>
      <w:r w:rsidR="00CD0BD3">
        <w:rPr>
          <w:b/>
          <w:bCs/>
          <w:sz w:val="28"/>
          <w:szCs w:val="28"/>
        </w:rPr>
        <w:t xml:space="preserve">dne </w:t>
      </w:r>
      <w:r w:rsidR="00344461">
        <w:rPr>
          <w:b/>
          <w:bCs/>
          <w:sz w:val="28"/>
          <w:szCs w:val="28"/>
        </w:rPr>
        <w:t>2</w:t>
      </w:r>
      <w:r w:rsidR="00262F59">
        <w:rPr>
          <w:b/>
          <w:bCs/>
          <w:sz w:val="28"/>
          <w:szCs w:val="28"/>
        </w:rPr>
        <w:t xml:space="preserve">. – </w:t>
      </w:r>
      <w:r w:rsidR="00344461">
        <w:rPr>
          <w:b/>
          <w:bCs/>
          <w:sz w:val="28"/>
          <w:szCs w:val="28"/>
        </w:rPr>
        <w:t>3</w:t>
      </w:r>
      <w:r w:rsidR="00262F59">
        <w:rPr>
          <w:b/>
          <w:bCs/>
          <w:sz w:val="28"/>
          <w:szCs w:val="28"/>
        </w:rPr>
        <w:t>. září</w:t>
      </w:r>
      <w:r w:rsidR="00B650D3">
        <w:rPr>
          <w:b/>
          <w:bCs/>
          <w:sz w:val="28"/>
          <w:szCs w:val="28"/>
        </w:rPr>
        <w:t xml:space="preserve"> 202</w:t>
      </w:r>
      <w:r w:rsidR="003F77D0">
        <w:rPr>
          <w:b/>
          <w:bCs/>
          <w:sz w:val="28"/>
          <w:szCs w:val="28"/>
        </w:rPr>
        <w:t>3</w:t>
      </w:r>
    </w:p>
    <w:p w14:paraId="6DD9765F" w14:textId="77777777" w:rsidR="001C24FA" w:rsidRDefault="001C24FA" w:rsidP="005F6436">
      <w:pPr>
        <w:pStyle w:val="Default"/>
        <w:jc w:val="center"/>
        <w:rPr>
          <w:b/>
          <w:bCs/>
          <w:sz w:val="36"/>
          <w:szCs w:val="36"/>
        </w:rPr>
      </w:pPr>
    </w:p>
    <w:p w14:paraId="4A9EFC98" w14:textId="63D0A27A" w:rsidR="005F6436" w:rsidRDefault="000458BE" w:rsidP="005F6436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3. ročník  </w:t>
      </w:r>
      <w:r w:rsidR="00262F59">
        <w:rPr>
          <w:b/>
          <w:bCs/>
          <w:sz w:val="36"/>
          <w:szCs w:val="36"/>
        </w:rPr>
        <w:t>Jihomoravský pohár - VZ</w:t>
      </w:r>
    </w:p>
    <w:p w14:paraId="504D2437" w14:textId="7D144BAF" w:rsidR="005F6436" w:rsidRPr="00584125" w:rsidRDefault="005F6436" w:rsidP="00584125">
      <w:pPr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5F6436">
        <w:rPr>
          <w:rFonts w:eastAsiaTheme="minorHAnsi"/>
          <w:b/>
          <w:bCs/>
          <w:color w:val="000000"/>
          <w:sz w:val="23"/>
          <w:szCs w:val="23"/>
          <w:lang w:eastAsia="en-US"/>
        </w:rPr>
        <w:t>(se zadáním čekatelství CACT a res. CACT</w:t>
      </w:r>
      <w:r w:rsidR="00584125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a zadáním lovecké upotřebitelnosti </w:t>
      </w:r>
      <w:r>
        <w:rPr>
          <w:b/>
          <w:bCs/>
          <w:sz w:val="23"/>
          <w:szCs w:val="23"/>
        </w:rPr>
        <w:t>)</w:t>
      </w:r>
    </w:p>
    <w:p w14:paraId="3A733962" w14:textId="77777777"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14:paraId="716D318D" w14:textId="77777777" w:rsidR="005F6436" w:rsidRDefault="005F6436" w:rsidP="005F6436">
      <w:pPr>
        <w:spacing w:after="80" w:line="240" w:lineRule="auto"/>
        <w:jc w:val="center"/>
        <w:rPr>
          <w:rFonts w:eastAsia="Calibri"/>
          <w:sz w:val="18"/>
          <w:szCs w:val="18"/>
        </w:rPr>
      </w:pPr>
      <w:r>
        <w:rPr>
          <w:rFonts w:eastAsia="Calibri"/>
          <w:b/>
          <w:caps/>
          <w:sz w:val="36"/>
          <w:szCs w:val="36"/>
          <w:u w:val="thick"/>
        </w:rPr>
        <w:t>Propozice</w:t>
      </w:r>
    </w:p>
    <w:p w14:paraId="0512DCF8" w14:textId="77777777" w:rsidR="005F6436" w:rsidRDefault="005F6436" w:rsidP="005F6436">
      <w:pPr>
        <w:spacing w:after="80" w:line="240" w:lineRule="auto"/>
        <w:jc w:val="center"/>
        <w:rPr>
          <w:rFonts w:eastAsia="Calibri"/>
          <w:sz w:val="18"/>
          <w:szCs w:val="18"/>
        </w:rPr>
      </w:pPr>
    </w:p>
    <w:p w14:paraId="3FB3DB8D" w14:textId="2B477969" w:rsidR="005F6436" w:rsidRPr="005F6436" w:rsidRDefault="00262F59" w:rsidP="005F6436">
      <w:pPr>
        <w:spacing w:after="80" w:line="276" w:lineRule="auto"/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>Všestranné zkoušky</w:t>
      </w:r>
      <w:r w:rsidR="005F6436">
        <w:rPr>
          <w:rFonts w:eastAsia="Calibri"/>
          <w:szCs w:val="24"/>
        </w:rPr>
        <w:t xml:space="preserve"> ohařů, pořádané v honitbách MS</w:t>
      </w:r>
      <w:r w:rsidR="00C725B1">
        <w:rPr>
          <w:rFonts w:eastAsia="Calibri"/>
          <w:szCs w:val="24"/>
        </w:rPr>
        <w:t xml:space="preserve"> Kobylí, MS</w:t>
      </w:r>
      <w:r w:rsidR="005F6436">
        <w:rPr>
          <w:rFonts w:eastAsia="Calibri"/>
          <w:szCs w:val="24"/>
        </w:rPr>
        <w:t xml:space="preserve"> </w:t>
      </w:r>
      <w:r w:rsidR="00CD0BD3">
        <w:rPr>
          <w:rFonts w:eastAsia="Calibri"/>
          <w:szCs w:val="24"/>
        </w:rPr>
        <w:t xml:space="preserve">Velké </w:t>
      </w:r>
      <w:r>
        <w:rPr>
          <w:rFonts w:eastAsia="Calibri"/>
          <w:szCs w:val="24"/>
        </w:rPr>
        <w:t xml:space="preserve">Pavlovice, Horní Bojanovice </w:t>
      </w:r>
      <w:r w:rsidR="005F6436">
        <w:rPr>
          <w:rFonts w:eastAsia="Calibri"/>
          <w:szCs w:val="24"/>
        </w:rPr>
        <w:br/>
        <w:t xml:space="preserve">Se zadáním čekatelství </w:t>
      </w:r>
      <w:r w:rsidR="005F6436">
        <w:rPr>
          <w:rFonts w:eastAsia="Calibri"/>
          <w:b/>
          <w:bCs/>
          <w:szCs w:val="24"/>
        </w:rPr>
        <w:t>CACT a res. CACT</w:t>
      </w:r>
      <w:r w:rsidR="005F6436">
        <w:rPr>
          <w:rFonts w:eastAsia="Calibri"/>
          <w:szCs w:val="24"/>
        </w:rPr>
        <w:t xml:space="preserve"> pro </w:t>
      </w:r>
      <w:r w:rsidR="005F6436" w:rsidRPr="005F6436">
        <w:rPr>
          <w:sz w:val="23"/>
          <w:szCs w:val="23"/>
        </w:rPr>
        <w:t>KO, ČF, DO, MMO, VMO, dále plemena, která zastřešuj</w:t>
      </w:r>
      <w:r w:rsidR="00DC07EF">
        <w:rPr>
          <w:sz w:val="23"/>
          <w:szCs w:val="23"/>
        </w:rPr>
        <w:t>e MSKAO</w:t>
      </w:r>
      <w:r w:rsidR="002D7F7A">
        <w:rPr>
          <w:sz w:val="23"/>
          <w:szCs w:val="23"/>
        </w:rPr>
        <w:t xml:space="preserve"> a Klub chovatelů hrubosrstých a maďarských ohařů ČR</w:t>
      </w:r>
      <w:r w:rsidR="00DC07EF">
        <w:rPr>
          <w:sz w:val="23"/>
          <w:szCs w:val="23"/>
        </w:rPr>
        <w:t xml:space="preserve"> </w:t>
      </w:r>
    </w:p>
    <w:p w14:paraId="71FA98AC" w14:textId="77777777" w:rsidR="005F6436" w:rsidRDefault="005F6436" w:rsidP="005F6436">
      <w:pPr>
        <w:pStyle w:val="Default"/>
        <w:jc w:val="center"/>
        <w:rPr>
          <w:rFonts w:eastAsia="Calibri"/>
        </w:rPr>
      </w:pPr>
      <w:r>
        <w:rPr>
          <w:rFonts w:eastAsia="Calibri"/>
        </w:rPr>
        <w:t>Zkoušek se mohou zúčastnit všechna plemena ohařů.</w:t>
      </w:r>
    </w:p>
    <w:p w14:paraId="35BFE044" w14:textId="77777777" w:rsidR="00B57C40" w:rsidRDefault="00B57C40" w:rsidP="00B57C40">
      <w:pPr>
        <w:pStyle w:val="Default"/>
        <w:rPr>
          <w:rFonts w:eastAsia="Calibri"/>
        </w:rPr>
      </w:pPr>
    </w:p>
    <w:p w14:paraId="1D0B6C31" w14:textId="029832F8" w:rsidR="00B57C40" w:rsidRPr="00B57C40" w:rsidRDefault="00B57C40" w:rsidP="00421B73">
      <w:pPr>
        <w:pStyle w:val="Default"/>
        <w:jc w:val="both"/>
        <w:rPr>
          <w:rFonts w:eastAsia="Calibri"/>
          <w:b/>
        </w:rPr>
      </w:pPr>
      <w:r w:rsidRPr="00B57C40">
        <w:rPr>
          <w:rFonts w:eastAsia="Calibri"/>
          <w:b/>
        </w:rPr>
        <w:t xml:space="preserve">Centrum soutěže bude na chatě MS </w:t>
      </w:r>
      <w:r w:rsidR="00584125">
        <w:rPr>
          <w:rFonts w:eastAsia="Calibri"/>
          <w:b/>
        </w:rPr>
        <w:t>Kobylí</w:t>
      </w:r>
    </w:p>
    <w:p w14:paraId="5A426552" w14:textId="6A97D2A7" w:rsidR="00B57C40" w:rsidRPr="00B57C40" w:rsidRDefault="00B57C40" w:rsidP="00421B73">
      <w:pPr>
        <w:pStyle w:val="Default"/>
        <w:jc w:val="both"/>
        <w:rPr>
          <w:rFonts w:eastAsia="Calibri"/>
          <w:b/>
        </w:rPr>
      </w:pPr>
      <w:r w:rsidRPr="00B57C40">
        <w:rPr>
          <w:rFonts w:eastAsia="Calibri"/>
          <w:b/>
        </w:rPr>
        <w:t>Polní práce budou probíhat v</w:t>
      </w:r>
      <w:r w:rsidR="00584125">
        <w:rPr>
          <w:rFonts w:eastAsia="Calibri"/>
          <w:b/>
        </w:rPr>
        <w:t> </w:t>
      </w:r>
      <w:r w:rsidRPr="00B57C40">
        <w:rPr>
          <w:rFonts w:eastAsia="Calibri"/>
          <w:b/>
        </w:rPr>
        <w:t>revírech</w:t>
      </w:r>
      <w:r w:rsidR="00584125">
        <w:rPr>
          <w:rFonts w:eastAsia="Calibri"/>
          <w:b/>
        </w:rPr>
        <w:t xml:space="preserve"> </w:t>
      </w:r>
      <w:r w:rsidRPr="00B57C40">
        <w:rPr>
          <w:rFonts w:eastAsia="Calibri"/>
          <w:b/>
        </w:rPr>
        <w:t xml:space="preserve"> MS</w:t>
      </w:r>
      <w:r w:rsidR="00584125">
        <w:rPr>
          <w:rFonts w:eastAsia="Calibri"/>
          <w:b/>
        </w:rPr>
        <w:t xml:space="preserve">  Kobylí a MS</w:t>
      </w:r>
      <w:r w:rsidRPr="00B57C40">
        <w:rPr>
          <w:rFonts w:eastAsia="Calibri"/>
          <w:b/>
        </w:rPr>
        <w:t xml:space="preserve"> Velké Pavlovice </w:t>
      </w:r>
    </w:p>
    <w:p w14:paraId="4035EC9B" w14:textId="4150639E" w:rsidR="005F6436" w:rsidRPr="00B57C40" w:rsidRDefault="00B57C40" w:rsidP="00421B73">
      <w:pPr>
        <w:pStyle w:val="Default"/>
        <w:jc w:val="both"/>
        <w:rPr>
          <w:rFonts w:eastAsia="Calibri"/>
          <w:b/>
        </w:rPr>
      </w:pPr>
      <w:r w:rsidRPr="00B57C40">
        <w:rPr>
          <w:rFonts w:eastAsia="Calibri"/>
          <w:b/>
        </w:rPr>
        <w:t xml:space="preserve">Lesní práce se uskuteční v honitbě </w:t>
      </w:r>
      <w:r w:rsidR="00847513">
        <w:rPr>
          <w:rFonts w:eastAsia="Calibri"/>
          <w:b/>
        </w:rPr>
        <w:t xml:space="preserve"> MS Kobylí</w:t>
      </w:r>
    </w:p>
    <w:p w14:paraId="6FC2CCC6" w14:textId="77777777" w:rsidR="00B57C40" w:rsidRPr="00B57C40" w:rsidRDefault="00B57C40" w:rsidP="00421B73">
      <w:pPr>
        <w:pStyle w:val="Default"/>
        <w:jc w:val="both"/>
        <w:rPr>
          <w:b/>
          <w:bCs/>
          <w:sz w:val="23"/>
          <w:szCs w:val="23"/>
        </w:rPr>
      </w:pPr>
      <w:r w:rsidRPr="00B57C40">
        <w:rPr>
          <w:rFonts w:eastAsia="Calibri"/>
          <w:b/>
        </w:rPr>
        <w:t>Vodní práce se uskuteční v honitbě Zeči spol., s.r.o. Boleradice – Horní Bojanovice</w:t>
      </w:r>
    </w:p>
    <w:p w14:paraId="1F36B94C" w14:textId="77777777"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14:paraId="116F6BB5" w14:textId="6BF05055" w:rsidR="005F6436" w:rsidRDefault="005F6436" w:rsidP="005F6436">
      <w:pPr>
        <w:spacing w:line="240" w:lineRule="auto"/>
        <w:jc w:val="both"/>
      </w:pPr>
      <w:r>
        <w:rPr>
          <w:b/>
        </w:rPr>
        <w:t>Časový harmonogram:</w:t>
      </w:r>
      <w:r w:rsidR="00262F59">
        <w:rPr>
          <w:b/>
        </w:rPr>
        <w:t xml:space="preserve"> sobota</w:t>
      </w:r>
      <w:r>
        <w:rPr>
          <w:b/>
        </w:rPr>
        <w:t xml:space="preserve"> </w:t>
      </w:r>
      <w:r w:rsidR="00344461">
        <w:rPr>
          <w:b/>
        </w:rPr>
        <w:t>2</w:t>
      </w:r>
      <w:r w:rsidR="00262F59">
        <w:rPr>
          <w:b/>
        </w:rPr>
        <w:t>. 9</w:t>
      </w:r>
      <w:r w:rsidR="00B650D3">
        <w:rPr>
          <w:b/>
        </w:rPr>
        <w:t>. 202</w:t>
      </w:r>
      <w:r w:rsidR="003F77D0">
        <w:rPr>
          <w:b/>
        </w:rPr>
        <w:t>3</w:t>
      </w:r>
    </w:p>
    <w:p w14:paraId="7A83C316" w14:textId="748BD449" w:rsidR="005F6436" w:rsidRPr="005F6436" w:rsidRDefault="005F6436" w:rsidP="005F6436">
      <w:pPr>
        <w:spacing w:line="240" w:lineRule="auto"/>
        <w:ind w:left="3540" w:hanging="2832"/>
        <w:jc w:val="both"/>
        <w:rPr>
          <w:sz w:val="23"/>
          <w:szCs w:val="23"/>
        </w:rPr>
      </w:pPr>
      <w:r w:rsidRPr="005F6436">
        <w:t xml:space="preserve">7:00 – 7:30 hod. </w:t>
      </w:r>
      <w:r w:rsidR="00116EF6">
        <w:tab/>
      </w:r>
      <w:r w:rsidR="00262F59">
        <w:rPr>
          <w:sz w:val="23"/>
          <w:szCs w:val="23"/>
        </w:rPr>
        <w:t>sraz na myslivecké chatě</w:t>
      </w:r>
      <w:r w:rsidRPr="005F6436">
        <w:rPr>
          <w:sz w:val="23"/>
          <w:szCs w:val="23"/>
        </w:rPr>
        <w:t xml:space="preserve"> MS</w:t>
      </w:r>
      <w:r w:rsidR="00584125">
        <w:rPr>
          <w:sz w:val="23"/>
          <w:szCs w:val="23"/>
        </w:rPr>
        <w:t xml:space="preserve">  Kobylí</w:t>
      </w:r>
      <w:r w:rsidRPr="005F6436">
        <w:rPr>
          <w:sz w:val="23"/>
          <w:szCs w:val="23"/>
        </w:rPr>
        <w:t xml:space="preserve"> </w:t>
      </w:r>
    </w:p>
    <w:p w14:paraId="2BE01602" w14:textId="77777777" w:rsidR="00116EF6" w:rsidRDefault="005F6436" w:rsidP="005F6436">
      <w:pPr>
        <w:spacing w:line="240" w:lineRule="auto"/>
        <w:ind w:left="3540" w:hanging="2832"/>
        <w:jc w:val="both"/>
      </w:pPr>
      <w:r>
        <w:t>7:30 – 8:00 hod</w:t>
      </w:r>
      <w:r w:rsidR="00116EF6">
        <w:t>.</w:t>
      </w:r>
      <w:r w:rsidR="00116EF6">
        <w:tab/>
      </w:r>
      <w:r w:rsidR="00116EF6" w:rsidRPr="005F6436">
        <w:t xml:space="preserve">veterinární prohlídka, losování, zahájení </w:t>
      </w:r>
      <w:r w:rsidR="00262F59">
        <w:t>soutěže</w:t>
      </w:r>
      <w:r w:rsidR="00116EF6" w:rsidRPr="005F6436">
        <w:t xml:space="preserve"> </w:t>
      </w:r>
    </w:p>
    <w:p w14:paraId="4EB91DAC" w14:textId="77777777" w:rsidR="005F6436" w:rsidRPr="005F6436" w:rsidRDefault="005F6436" w:rsidP="005F6436">
      <w:pPr>
        <w:spacing w:line="240" w:lineRule="auto"/>
        <w:ind w:left="3540" w:hanging="2832"/>
        <w:jc w:val="both"/>
      </w:pPr>
      <w:r w:rsidRPr="005F6436">
        <w:t>8</w:t>
      </w:r>
      <w:r w:rsidR="00116EF6">
        <w:t>:</w:t>
      </w:r>
      <w:r w:rsidRPr="005F6436">
        <w:t xml:space="preserve">00 </w:t>
      </w:r>
      <w:r w:rsidR="00116EF6">
        <w:t>–</w:t>
      </w:r>
      <w:r w:rsidR="00262F59">
        <w:t xml:space="preserve"> 16</w:t>
      </w:r>
      <w:r w:rsidR="00116EF6">
        <w:t>:</w:t>
      </w:r>
      <w:r w:rsidRPr="005F6436">
        <w:t>00</w:t>
      </w:r>
      <w:r w:rsidR="00116EF6">
        <w:t xml:space="preserve"> hod. </w:t>
      </w:r>
      <w:r w:rsidR="00116EF6">
        <w:tab/>
      </w:r>
      <w:r w:rsidRPr="005F6436">
        <w:t>odjezd do honit</w:t>
      </w:r>
      <w:r w:rsidR="00262F59">
        <w:t>eb</w:t>
      </w:r>
      <w:r w:rsidRPr="005F6436">
        <w:t xml:space="preserve"> a zahájení prací </w:t>
      </w:r>
    </w:p>
    <w:p w14:paraId="2EB42C3F" w14:textId="58EEF0E4" w:rsidR="005F6436" w:rsidRDefault="00262F59" w:rsidP="005F6436">
      <w:pPr>
        <w:spacing w:line="240" w:lineRule="auto"/>
        <w:ind w:left="3540" w:hanging="2832"/>
        <w:jc w:val="both"/>
      </w:pPr>
      <w:r>
        <w:t xml:space="preserve">od 19:00 </w:t>
      </w:r>
      <w:r w:rsidR="00116EF6">
        <w:t xml:space="preserve">hod. </w:t>
      </w:r>
      <w:r w:rsidR="00116EF6">
        <w:tab/>
      </w:r>
      <w:r>
        <w:t xml:space="preserve">společenské posezení </w:t>
      </w:r>
      <w:r w:rsidR="00DF7537">
        <w:t xml:space="preserve">v pohostinství u Káňů v </w:t>
      </w:r>
      <w:r w:rsidR="00584125">
        <w:t>Kobylí</w:t>
      </w:r>
    </w:p>
    <w:p w14:paraId="511241C8" w14:textId="77777777" w:rsidR="002015E3" w:rsidRDefault="002015E3" w:rsidP="00262F59">
      <w:pPr>
        <w:spacing w:line="240" w:lineRule="auto"/>
        <w:jc w:val="both"/>
        <w:rPr>
          <w:b/>
        </w:rPr>
      </w:pPr>
    </w:p>
    <w:p w14:paraId="447267C7" w14:textId="1BA764E2" w:rsidR="00262F59" w:rsidRDefault="00262F59" w:rsidP="00262F59">
      <w:pPr>
        <w:spacing w:line="240" w:lineRule="auto"/>
        <w:jc w:val="both"/>
        <w:rPr>
          <w:b/>
        </w:rPr>
      </w:pPr>
      <w:r>
        <w:rPr>
          <w:b/>
        </w:rPr>
        <w:t xml:space="preserve">Časový harmonogram: neděle </w:t>
      </w:r>
      <w:r w:rsidR="00344461">
        <w:rPr>
          <w:b/>
        </w:rPr>
        <w:t>3</w:t>
      </w:r>
      <w:r>
        <w:rPr>
          <w:b/>
        </w:rPr>
        <w:t>. 9. 202</w:t>
      </w:r>
      <w:r w:rsidR="003F77D0">
        <w:rPr>
          <w:b/>
        </w:rPr>
        <w:t>3</w:t>
      </w:r>
    </w:p>
    <w:p w14:paraId="74041A20" w14:textId="7936A303" w:rsidR="00262F59" w:rsidRDefault="00262F59" w:rsidP="00262F59">
      <w:pPr>
        <w:spacing w:line="240" w:lineRule="auto"/>
        <w:ind w:left="3540" w:hanging="2832"/>
        <w:jc w:val="both"/>
        <w:rPr>
          <w:sz w:val="23"/>
          <w:szCs w:val="23"/>
        </w:rPr>
      </w:pPr>
      <w:r w:rsidRPr="005F6436">
        <w:t xml:space="preserve">7:00 – 7:30 hod. </w:t>
      </w:r>
      <w:r>
        <w:tab/>
      </w:r>
      <w:r>
        <w:rPr>
          <w:sz w:val="23"/>
          <w:szCs w:val="23"/>
        </w:rPr>
        <w:t>snídaně na myslivecké chatě</w:t>
      </w:r>
      <w:r w:rsidRPr="005F6436">
        <w:rPr>
          <w:sz w:val="23"/>
          <w:szCs w:val="23"/>
        </w:rPr>
        <w:t xml:space="preserve"> MS</w:t>
      </w:r>
      <w:r w:rsidR="00584125">
        <w:rPr>
          <w:sz w:val="23"/>
          <w:szCs w:val="23"/>
        </w:rPr>
        <w:t xml:space="preserve"> Kobylí</w:t>
      </w:r>
    </w:p>
    <w:p w14:paraId="5C6B3FD9" w14:textId="77777777" w:rsidR="00262F59" w:rsidRDefault="00262F59" w:rsidP="00262F59">
      <w:pPr>
        <w:spacing w:line="240" w:lineRule="auto"/>
        <w:ind w:left="3540" w:hanging="2832"/>
        <w:jc w:val="both"/>
      </w:pPr>
      <w:r>
        <w:t>7:30 – 8:00 hod.</w:t>
      </w:r>
      <w:r>
        <w:tab/>
      </w:r>
      <w:r w:rsidRPr="005F6436">
        <w:t>zahájení</w:t>
      </w:r>
      <w:r>
        <w:t xml:space="preserve"> druhého dne</w:t>
      </w:r>
      <w:r w:rsidRPr="005F6436">
        <w:t xml:space="preserve"> </w:t>
      </w:r>
      <w:r>
        <w:t>soutěže</w:t>
      </w:r>
    </w:p>
    <w:p w14:paraId="197D5C59" w14:textId="77777777" w:rsidR="00262F59" w:rsidRDefault="00262F59" w:rsidP="00262F59">
      <w:pPr>
        <w:spacing w:line="240" w:lineRule="auto"/>
        <w:ind w:firstLine="708"/>
        <w:jc w:val="both"/>
      </w:pPr>
      <w:r w:rsidRPr="005F6436">
        <w:t>8</w:t>
      </w:r>
      <w:r>
        <w:t>:</w:t>
      </w:r>
      <w:r w:rsidRPr="005F6436">
        <w:t xml:space="preserve">00 </w:t>
      </w:r>
      <w:r>
        <w:t>– 16:</w:t>
      </w:r>
      <w:r w:rsidRPr="005F6436">
        <w:t>00</w:t>
      </w:r>
      <w:r>
        <w:t xml:space="preserve"> hod. </w:t>
      </w:r>
      <w:r>
        <w:tab/>
      </w:r>
      <w:r>
        <w:tab/>
      </w:r>
      <w:r w:rsidRPr="005F6436">
        <w:t>odjezd do honit</w:t>
      </w:r>
      <w:r>
        <w:t>eb</w:t>
      </w:r>
      <w:r w:rsidRPr="005F6436">
        <w:t xml:space="preserve"> a zahájení prací</w:t>
      </w:r>
    </w:p>
    <w:p w14:paraId="794C871D" w14:textId="77777777" w:rsidR="00262F59" w:rsidRDefault="00262F59" w:rsidP="00262F59">
      <w:pPr>
        <w:spacing w:line="240" w:lineRule="auto"/>
        <w:ind w:firstLine="708"/>
        <w:jc w:val="both"/>
      </w:pPr>
      <w:r>
        <w:t>17:00</w:t>
      </w:r>
      <w:r>
        <w:tab/>
      </w:r>
      <w:r>
        <w:tab/>
      </w:r>
      <w:r>
        <w:tab/>
      </w:r>
      <w:r>
        <w:tab/>
        <w:t>vyhlášení výsledků, ukončení soutěže</w:t>
      </w:r>
    </w:p>
    <w:p w14:paraId="07E85A00" w14:textId="77777777" w:rsidR="00262F59" w:rsidRPr="005F6436" w:rsidRDefault="00262F59" w:rsidP="00262F59">
      <w:pPr>
        <w:spacing w:line="240" w:lineRule="auto"/>
        <w:ind w:left="3540" w:hanging="2832"/>
        <w:jc w:val="both"/>
        <w:rPr>
          <w:sz w:val="23"/>
          <w:szCs w:val="23"/>
        </w:rPr>
      </w:pPr>
    </w:p>
    <w:p w14:paraId="77D16C37" w14:textId="77777777" w:rsidR="00262F59" w:rsidRPr="00262F59" w:rsidRDefault="00262F59" w:rsidP="00262F59">
      <w:pPr>
        <w:spacing w:line="240" w:lineRule="auto"/>
        <w:jc w:val="both"/>
      </w:pPr>
    </w:p>
    <w:p w14:paraId="38317F5B" w14:textId="77777777" w:rsidR="00116EF6" w:rsidRDefault="00116EF6" w:rsidP="00116EF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Organizační výbor: </w:t>
      </w:r>
    </w:p>
    <w:p w14:paraId="5DEF85D2" w14:textId="06C524D3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Ředitel zkoušek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344461">
        <w:rPr>
          <w:sz w:val="23"/>
          <w:szCs w:val="23"/>
        </w:rPr>
        <w:t>Vítek Svoboda</w:t>
      </w:r>
    </w:p>
    <w:p w14:paraId="48EDB93B" w14:textId="458E7B2A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Správce zkoušek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344461">
        <w:rPr>
          <w:sz w:val="23"/>
          <w:szCs w:val="23"/>
        </w:rPr>
        <w:t>Josef Ulica</w:t>
      </w:r>
    </w:p>
    <w:p w14:paraId="62E7F482" w14:textId="2475008A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Pověřená osoba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344461">
        <w:rPr>
          <w:sz w:val="23"/>
          <w:szCs w:val="23"/>
        </w:rPr>
        <w:t>Luboš Blažek</w:t>
      </w:r>
    </w:p>
    <w:p w14:paraId="779C0487" w14:textId="77777777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t xml:space="preserve">Rozhodčí zkoušek </w:t>
      </w:r>
      <w:r>
        <w:tab/>
      </w:r>
      <w:r>
        <w:tab/>
        <w:t>deleguje ČMKJ na návrh KCHNKO ČR</w:t>
      </w:r>
      <w:r>
        <w:tab/>
      </w:r>
      <w:r>
        <w:rPr>
          <w:sz w:val="23"/>
          <w:szCs w:val="23"/>
        </w:rPr>
        <w:tab/>
      </w:r>
    </w:p>
    <w:p w14:paraId="37669F10" w14:textId="395AEBED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Vedoucí skupin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členové MS</w:t>
      </w:r>
      <w:r w:rsidR="00C725B1">
        <w:rPr>
          <w:sz w:val="23"/>
          <w:szCs w:val="23"/>
        </w:rPr>
        <w:t xml:space="preserve"> Kobylí a MS</w:t>
      </w:r>
      <w:r>
        <w:rPr>
          <w:sz w:val="23"/>
          <w:szCs w:val="23"/>
        </w:rPr>
        <w:t xml:space="preserve"> </w:t>
      </w:r>
      <w:r w:rsidR="00CD0BD3">
        <w:rPr>
          <w:sz w:val="23"/>
          <w:szCs w:val="23"/>
        </w:rPr>
        <w:t xml:space="preserve">Velké </w:t>
      </w:r>
      <w:r w:rsidR="002015E3">
        <w:rPr>
          <w:sz w:val="23"/>
          <w:szCs w:val="23"/>
        </w:rPr>
        <w:t>Pavlovice</w:t>
      </w:r>
    </w:p>
    <w:p w14:paraId="76F0F191" w14:textId="77777777"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Veterinární dozor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MVDr. </w:t>
      </w:r>
      <w:r w:rsidR="00CD0BD3">
        <w:rPr>
          <w:sz w:val="23"/>
          <w:szCs w:val="23"/>
        </w:rPr>
        <w:t>Zdeněk Blažek</w:t>
      </w:r>
      <w:r>
        <w:rPr>
          <w:sz w:val="23"/>
          <w:szCs w:val="23"/>
        </w:rPr>
        <w:t xml:space="preserve"> </w:t>
      </w:r>
    </w:p>
    <w:p w14:paraId="14702FD4" w14:textId="61DAB517" w:rsidR="00116EF6" w:rsidRDefault="00116EF6" w:rsidP="00116EF6">
      <w:pPr>
        <w:pStyle w:val="Default"/>
        <w:ind w:left="3544" w:hanging="2836"/>
        <w:rPr>
          <w:sz w:val="23"/>
          <w:szCs w:val="23"/>
        </w:rPr>
      </w:pPr>
      <w:r>
        <w:rPr>
          <w:sz w:val="23"/>
          <w:szCs w:val="23"/>
        </w:rPr>
        <w:t>Ekonom zkoušek</w:t>
      </w:r>
      <w:r>
        <w:rPr>
          <w:sz w:val="23"/>
          <w:szCs w:val="23"/>
        </w:rPr>
        <w:tab/>
        <w:t xml:space="preserve">Jaromír Dluhoš (ekonom jihomoravské pobočky KCHNKO ČR) </w:t>
      </w:r>
      <w:r w:rsidR="00C725B1">
        <w:rPr>
          <w:sz w:val="23"/>
          <w:szCs w:val="23"/>
        </w:rPr>
        <w:t xml:space="preserve"> Tel: 725 490 062</w:t>
      </w:r>
    </w:p>
    <w:p w14:paraId="2EE79E13" w14:textId="77777777"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14:paraId="06A81260" w14:textId="77777777" w:rsidR="005F6436" w:rsidRDefault="005F6436" w:rsidP="00116EF6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Přihlášky společně s kopií PP zasílejte na adresu výcvikáře pobočky: </w:t>
      </w:r>
    </w:p>
    <w:p w14:paraId="78D5ADAF" w14:textId="4BDBDADC" w:rsidR="005F6436" w:rsidRDefault="003F77D0" w:rsidP="00116EF6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Ing. Radek Šnajder Vrbovec 354 ,</w:t>
      </w:r>
      <w:r w:rsidR="005F6436">
        <w:rPr>
          <w:b/>
          <w:bCs/>
          <w:sz w:val="23"/>
          <w:szCs w:val="23"/>
        </w:rPr>
        <w:t xml:space="preserve"> nebo na email: </w:t>
      </w:r>
      <w:hyperlink r:id="rId11" w:history="1">
        <w:r w:rsidRPr="00CF5616">
          <w:rPr>
            <w:rStyle w:val="Hypertextovodkaz"/>
            <w:b/>
            <w:bCs/>
            <w:sz w:val="23"/>
            <w:szCs w:val="23"/>
          </w:rPr>
          <w:t>radek188@seznam.cz</w:t>
        </w:r>
      </w:hyperlink>
      <w:r w:rsidR="00092B00">
        <w:rPr>
          <w:b/>
          <w:bCs/>
          <w:sz w:val="23"/>
          <w:szCs w:val="23"/>
        </w:rPr>
        <w:t xml:space="preserve"> </w:t>
      </w:r>
      <w:r w:rsidR="005F6436">
        <w:rPr>
          <w:b/>
          <w:bCs/>
          <w:sz w:val="23"/>
          <w:szCs w:val="23"/>
        </w:rPr>
        <w:t xml:space="preserve"> </w:t>
      </w:r>
    </w:p>
    <w:p w14:paraId="38751759" w14:textId="6AA09BFE" w:rsidR="005F6436" w:rsidRDefault="005F6436" w:rsidP="00116EF6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Tel: 6</w:t>
      </w:r>
      <w:r w:rsidR="003F77D0">
        <w:rPr>
          <w:b/>
          <w:bCs/>
          <w:sz w:val="23"/>
          <w:szCs w:val="23"/>
        </w:rPr>
        <w:t>04 126 761</w:t>
      </w:r>
    </w:p>
    <w:p w14:paraId="7F0D8613" w14:textId="2DE11990" w:rsidR="00116EF6" w:rsidRDefault="00116EF6" w:rsidP="00116EF6">
      <w:pPr>
        <w:pStyle w:val="Default"/>
        <w:rPr>
          <w:b/>
          <w:bCs/>
          <w:sz w:val="23"/>
          <w:szCs w:val="23"/>
        </w:rPr>
      </w:pPr>
    </w:p>
    <w:p w14:paraId="44DD7173" w14:textId="7B89F70E" w:rsidR="00116EF6" w:rsidRDefault="00341A6C" w:rsidP="00116EF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Termín uzávěrky přihlášek</w:t>
      </w:r>
      <w:r w:rsidR="00EB1017">
        <w:rPr>
          <w:b/>
          <w:bCs/>
          <w:sz w:val="23"/>
          <w:szCs w:val="23"/>
        </w:rPr>
        <w:t xml:space="preserve"> včetně úhrady startovního poplatku</w:t>
      </w:r>
      <w:r>
        <w:rPr>
          <w:b/>
          <w:bCs/>
          <w:sz w:val="23"/>
          <w:szCs w:val="23"/>
        </w:rPr>
        <w:t xml:space="preserve"> je </w:t>
      </w:r>
      <w:r w:rsidR="002015E3">
        <w:rPr>
          <w:b/>
          <w:bCs/>
          <w:sz w:val="23"/>
          <w:szCs w:val="23"/>
        </w:rPr>
        <w:t>27</w:t>
      </w:r>
      <w:r>
        <w:rPr>
          <w:b/>
          <w:bCs/>
          <w:sz w:val="23"/>
          <w:szCs w:val="23"/>
        </w:rPr>
        <w:t xml:space="preserve">. </w:t>
      </w:r>
      <w:r w:rsidR="002015E3">
        <w:rPr>
          <w:b/>
          <w:bCs/>
          <w:sz w:val="23"/>
          <w:szCs w:val="23"/>
        </w:rPr>
        <w:t>8</w:t>
      </w:r>
      <w:r w:rsidR="00B650D3">
        <w:rPr>
          <w:b/>
          <w:bCs/>
          <w:sz w:val="23"/>
          <w:szCs w:val="23"/>
        </w:rPr>
        <w:t>. 202</w:t>
      </w:r>
      <w:r w:rsidR="003F77D0">
        <w:rPr>
          <w:b/>
          <w:bCs/>
          <w:sz w:val="23"/>
          <w:szCs w:val="23"/>
        </w:rPr>
        <w:t>3</w:t>
      </w:r>
      <w:r w:rsidR="00116EF6">
        <w:rPr>
          <w:b/>
          <w:bCs/>
          <w:sz w:val="23"/>
          <w:szCs w:val="23"/>
        </w:rPr>
        <w:t xml:space="preserve"> </w:t>
      </w:r>
    </w:p>
    <w:p w14:paraId="7E562E01" w14:textId="5CF9CD36"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14:paraId="4B2FC56A" w14:textId="77777777" w:rsidR="005F6436" w:rsidRDefault="005F6436" w:rsidP="005F643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Startovné pro členy klubu činí </w:t>
      </w:r>
      <w:r w:rsidR="002015E3">
        <w:rPr>
          <w:b/>
          <w:bCs/>
          <w:sz w:val="23"/>
          <w:szCs w:val="23"/>
        </w:rPr>
        <w:t>2000</w:t>
      </w:r>
      <w:r w:rsidR="00116EF6">
        <w:rPr>
          <w:b/>
          <w:bCs/>
          <w:sz w:val="23"/>
          <w:szCs w:val="23"/>
        </w:rPr>
        <w:t xml:space="preserve"> </w:t>
      </w:r>
      <w:r w:rsidR="002015E3">
        <w:rPr>
          <w:b/>
          <w:bCs/>
          <w:sz w:val="23"/>
          <w:szCs w:val="23"/>
        </w:rPr>
        <w:t>kč, pro nečleny 3</w:t>
      </w:r>
      <w:r>
        <w:rPr>
          <w:b/>
          <w:bCs/>
          <w:sz w:val="23"/>
          <w:szCs w:val="23"/>
        </w:rPr>
        <w:t>000</w:t>
      </w:r>
      <w:r w:rsidR="00116EF6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kč </w:t>
      </w:r>
    </w:p>
    <w:p w14:paraId="02B54077" w14:textId="0A36376D" w:rsidR="001C24FA" w:rsidRDefault="001C24FA" w:rsidP="005F6436">
      <w:pPr>
        <w:pStyle w:val="Default"/>
      </w:pPr>
    </w:p>
    <w:p w14:paraId="7E76B73F" w14:textId="34EF1745" w:rsidR="005F6436" w:rsidRPr="001C24FA" w:rsidRDefault="00116EF6" w:rsidP="001C24FA">
      <w:pPr>
        <w:pStyle w:val="Default"/>
        <w:jc w:val="both"/>
        <w:rPr>
          <w:sz w:val="23"/>
          <w:szCs w:val="23"/>
        </w:rPr>
      </w:pPr>
      <w:r>
        <w:t xml:space="preserve">Platba startovného na klubový účet číslo </w:t>
      </w:r>
      <w:r>
        <w:rPr>
          <w:b/>
          <w:bCs/>
          <w:sz w:val="23"/>
          <w:szCs w:val="23"/>
        </w:rPr>
        <w:t>185368601/0300</w:t>
      </w:r>
      <w:r>
        <w:t xml:space="preserve">, variabilní́ symbol: </w:t>
      </w:r>
      <w:r w:rsidR="002015E3">
        <w:rPr>
          <w:b/>
        </w:rPr>
        <w:t>0409</w:t>
      </w:r>
      <w:r w:rsidR="00B650D3">
        <w:rPr>
          <w:b/>
        </w:rPr>
        <w:t>2021</w:t>
      </w:r>
      <w:r>
        <w:rPr>
          <w:b/>
        </w:rPr>
        <w:t xml:space="preserve">, </w:t>
      </w:r>
      <w:r w:rsidRPr="00116EF6">
        <w:rPr>
          <w:bCs/>
        </w:rPr>
        <w:t>nebo</w:t>
      </w:r>
      <w:r w:rsidR="001C24FA">
        <w:rPr>
          <w:bCs/>
        </w:rPr>
        <w:t xml:space="preserve"> </w:t>
      </w:r>
      <w:r w:rsidR="005F6436" w:rsidRPr="001C24FA">
        <w:rPr>
          <w:sz w:val="23"/>
          <w:szCs w:val="23"/>
        </w:rPr>
        <w:t xml:space="preserve">složenkou </w:t>
      </w:r>
      <w:r w:rsidRPr="001C24FA">
        <w:rPr>
          <w:sz w:val="23"/>
          <w:szCs w:val="23"/>
        </w:rPr>
        <w:t>typu „C</w:t>
      </w:r>
      <w:r w:rsidR="005F6436" w:rsidRPr="001C24FA">
        <w:rPr>
          <w:sz w:val="23"/>
          <w:szCs w:val="23"/>
        </w:rPr>
        <w:t xml:space="preserve">“ na adresu: </w:t>
      </w:r>
      <w:r w:rsidR="00847513">
        <w:rPr>
          <w:sz w:val="23"/>
          <w:szCs w:val="23"/>
        </w:rPr>
        <w:t xml:space="preserve"> </w:t>
      </w:r>
      <w:r w:rsidR="00C725B1">
        <w:rPr>
          <w:sz w:val="23"/>
          <w:szCs w:val="23"/>
        </w:rPr>
        <w:t>J</w:t>
      </w:r>
      <w:r w:rsidR="000458BE">
        <w:rPr>
          <w:sz w:val="23"/>
          <w:szCs w:val="23"/>
        </w:rPr>
        <w:t>ar</w:t>
      </w:r>
      <w:r w:rsidR="005614C6">
        <w:rPr>
          <w:sz w:val="23"/>
          <w:szCs w:val="23"/>
        </w:rPr>
        <w:t>omír</w:t>
      </w:r>
      <w:r w:rsidR="00C725B1">
        <w:rPr>
          <w:sz w:val="23"/>
          <w:szCs w:val="23"/>
        </w:rPr>
        <w:t xml:space="preserve"> Dluhoš Slovenská 144, Bučovice 685 01</w:t>
      </w:r>
      <w:r w:rsidR="005F6436" w:rsidRPr="001C24FA">
        <w:rPr>
          <w:sz w:val="23"/>
          <w:szCs w:val="23"/>
        </w:rPr>
        <w:t xml:space="preserve"> </w:t>
      </w:r>
      <w:r w:rsidR="001C24FA" w:rsidRPr="001C24FA">
        <w:rPr>
          <w:sz w:val="23"/>
          <w:szCs w:val="23"/>
        </w:rPr>
        <w:t>- ú</w:t>
      </w:r>
      <w:r w:rsidR="005F6436" w:rsidRPr="001C24FA">
        <w:rPr>
          <w:sz w:val="23"/>
          <w:szCs w:val="23"/>
        </w:rPr>
        <w:t xml:space="preserve">střižek o zaplacení posílejte společně s přihláškou! </w:t>
      </w:r>
      <w:r w:rsidR="005614C6">
        <w:rPr>
          <w:sz w:val="23"/>
          <w:szCs w:val="23"/>
        </w:rPr>
        <w:t>Tel: 724 490 062</w:t>
      </w:r>
    </w:p>
    <w:p w14:paraId="2B60D790" w14:textId="619882F0" w:rsidR="001C24FA" w:rsidRDefault="001C24FA" w:rsidP="001C24FA">
      <w:pPr>
        <w:spacing w:line="240" w:lineRule="auto"/>
        <w:jc w:val="both"/>
      </w:pPr>
      <w:r>
        <w:t>V případě neúčasti na zkouškách se poplatek nevrací – bude použit na uhrazení nákladů spojených s pořádáním zkoušek. Poplatek se vrátí pouze v případě nepřijetí na zkoušky z důvodu velkého počtu zájemců.</w:t>
      </w:r>
    </w:p>
    <w:p w14:paraId="3D3A7A77" w14:textId="77777777" w:rsidR="001C24FA" w:rsidRDefault="001C24FA" w:rsidP="001C24FA">
      <w:pPr>
        <w:spacing w:line="240" w:lineRule="auto"/>
        <w:jc w:val="both"/>
      </w:pPr>
    </w:p>
    <w:p w14:paraId="07790831" w14:textId="2856701A" w:rsidR="005F6436" w:rsidRDefault="005F6436" w:rsidP="001C24FA">
      <w:pPr>
        <w:spacing w:line="24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Veterinární podmínky: </w:t>
      </w:r>
    </w:p>
    <w:p w14:paraId="1C2FF99F" w14:textId="77777777" w:rsidR="005F6436" w:rsidRDefault="005F6436" w:rsidP="00421B73">
      <w:pPr>
        <w:pStyle w:val="Default"/>
        <w:numPr>
          <w:ilvl w:val="0"/>
          <w:numId w:val="4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Všichni zúčastnění psi musí být klinicky zdrávi </w:t>
      </w:r>
    </w:p>
    <w:p w14:paraId="77881436" w14:textId="77777777" w:rsidR="005F6436" w:rsidRDefault="005F6436" w:rsidP="00421B73">
      <w:pPr>
        <w:pStyle w:val="Default"/>
        <w:numPr>
          <w:ilvl w:val="0"/>
          <w:numId w:val="4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Musí být vybaveni pasem pro malá zvířata nebo očkovacím průkazem a musí mít platnou vakcinaci proti vzteklině v souladu s § 4 odst. 1, písm. f) veterinárního zákona </w:t>
      </w:r>
    </w:p>
    <w:p w14:paraId="3A7C5873" w14:textId="77A7AB19" w:rsidR="005F6436" w:rsidRDefault="005F6436" w:rsidP="00421B73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Psi pocházející z členských zemí EU a třetích zemí musí být doprovázeni platným pasem pro malá zvířata a musí splňovat podmínky dané nařízením Evropského parlamentu a Rady 998/2003 ze dne 26. 5. 2003 </w:t>
      </w:r>
    </w:p>
    <w:p w14:paraId="4F59FEEE" w14:textId="77777777" w:rsidR="005F6436" w:rsidRDefault="005F6436" w:rsidP="00421B73">
      <w:pPr>
        <w:pStyle w:val="Default"/>
        <w:jc w:val="both"/>
        <w:rPr>
          <w:sz w:val="23"/>
          <w:szCs w:val="23"/>
        </w:rPr>
      </w:pPr>
    </w:p>
    <w:p w14:paraId="4A95D16B" w14:textId="77777777" w:rsidR="005F6436" w:rsidRDefault="005F6436" w:rsidP="000E4F3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Všeobecná ustanovení: </w:t>
      </w:r>
    </w:p>
    <w:p w14:paraId="585F87F1" w14:textId="120D1CAB" w:rsidR="00F063E4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Na zkouškách se bude posuzovat podle zkušebního řádu platného od 1. 1. 2020</w:t>
      </w:r>
    </w:p>
    <w:p w14:paraId="63EF1A5D" w14:textId="77777777" w:rsidR="005F6436" w:rsidRDefault="002015E3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Na zkouškách se zadává lovecká upotřebitelnost</w:t>
      </w:r>
      <w:r w:rsidR="005F6436">
        <w:rPr>
          <w:sz w:val="23"/>
          <w:szCs w:val="23"/>
        </w:rPr>
        <w:t xml:space="preserve"> </w:t>
      </w:r>
    </w:p>
    <w:p w14:paraId="66D35E9D" w14:textId="77777777" w:rsidR="005F6436" w:rsidRDefault="005F6436" w:rsidP="002015E3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Ke zkouškám nebudou připuštěni psi a vůdc</w:t>
      </w:r>
      <w:r w:rsidR="00116EF6">
        <w:rPr>
          <w:sz w:val="23"/>
          <w:szCs w:val="23"/>
        </w:rPr>
        <w:t>i</w:t>
      </w:r>
      <w:r>
        <w:rPr>
          <w:sz w:val="23"/>
          <w:szCs w:val="23"/>
        </w:rPr>
        <w:t xml:space="preserve">, kteří nesplňují všeobecné podmínky pro účast na zkouškách. Tyto podmínky jsou uvedeny ve zkušebním řádu pro lovecké psy </w:t>
      </w:r>
    </w:p>
    <w:p w14:paraId="55E19E67" w14:textId="0E7B569F"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Vůdce musí předložit průkaz původu psa, očkovací průkaz (nebo PET PAS), kde bude uveden záznam o platném očkování proti vzteklině </w:t>
      </w:r>
    </w:p>
    <w:p w14:paraId="4B86A870" w14:textId="1962F31B"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Ke zkouškám nebude připuštěn jedinec, jehož majitel/vůdce nebude moci prokázat jeho totožnost </w:t>
      </w:r>
    </w:p>
    <w:p w14:paraId="07F8B46C" w14:textId="0F61BDE3"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Pořadatel neručí za ztrátu psa, uhynutí, ani za škody psem způsobené </w:t>
      </w:r>
    </w:p>
    <w:p w14:paraId="6B2E3DA4" w14:textId="75051BD4" w:rsidR="002015E3" w:rsidRDefault="005F6436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Podaný protest je třeba podložit částkou 2000kč dle ZŘ do rukou ředitele zkoušek</w:t>
      </w:r>
    </w:p>
    <w:p w14:paraId="67FFB56F" w14:textId="0D948C96" w:rsidR="002015E3" w:rsidRDefault="002015E3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Přednost pro přijetí na zkoušky mají členové klubu s NKO, dále členové s jiným plemenem ohařů a následně nečlenové klubu</w:t>
      </w:r>
    </w:p>
    <w:p w14:paraId="57E06313" w14:textId="4EA188AD" w:rsidR="005F6436" w:rsidRDefault="002015E3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Klub si vyhrazuje právo výběru psů </w:t>
      </w:r>
      <w:r w:rsidR="00B57C40">
        <w:rPr>
          <w:sz w:val="23"/>
          <w:szCs w:val="23"/>
        </w:rPr>
        <w:t xml:space="preserve">na tuto </w:t>
      </w:r>
      <w:r>
        <w:rPr>
          <w:sz w:val="23"/>
          <w:szCs w:val="23"/>
        </w:rPr>
        <w:t>soutěž</w:t>
      </w:r>
      <w:r w:rsidR="005F6436">
        <w:rPr>
          <w:sz w:val="23"/>
          <w:szCs w:val="23"/>
        </w:rPr>
        <w:t xml:space="preserve"> </w:t>
      </w:r>
    </w:p>
    <w:p w14:paraId="5645C47D" w14:textId="5F3050F8" w:rsidR="00092B00" w:rsidRDefault="00092B00" w:rsidP="005F6436">
      <w:pPr>
        <w:pStyle w:val="Default"/>
        <w:rPr>
          <w:sz w:val="23"/>
          <w:szCs w:val="23"/>
        </w:rPr>
      </w:pPr>
    </w:p>
    <w:p w14:paraId="4D8FE187" w14:textId="077BFCE4" w:rsidR="00B57C40" w:rsidRPr="00B57C40" w:rsidRDefault="00B57C40" w:rsidP="00421B73">
      <w:pPr>
        <w:pStyle w:val="Default"/>
        <w:jc w:val="both"/>
        <w:rPr>
          <w:b/>
          <w:sz w:val="23"/>
          <w:szCs w:val="23"/>
        </w:rPr>
      </w:pPr>
      <w:r w:rsidRPr="00B57C40">
        <w:rPr>
          <w:b/>
          <w:sz w:val="23"/>
          <w:szCs w:val="23"/>
        </w:rPr>
        <w:t>Občerstvení bude po oba dva dny zajištěno v centru soutěže na chatě MS</w:t>
      </w:r>
      <w:r w:rsidR="000C03B7">
        <w:rPr>
          <w:b/>
          <w:sz w:val="23"/>
          <w:szCs w:val="23"/>
        </w:rPr>
        <w:t xml:space="preserve"> Kobylí</w:t>
      </w:r>
      <w:r w:rsidRPr="00B57C40">
        <w:rPr>
          <w:b/>
          <w:sz w:val="23"/>
          <w:szCs w:val="23"/>
        </w:rPr>
        <w:t>. Pořadatelé zvou co nejsrdečněji všechny milovníky lovecké kynologie!</w:t>
      </w:r>
    </w:p>
    <w:p w14:paraId="23CBC406" w14:textId="1EC5742F" w:rsidR="003917CC" w:rsidRDefault="00421B73" w:rsidP="00421B73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cs-CZ"/>
        </w:rPr>
        <w:drawing>
          <wp:anchor distT="0" distB="0" distL="114300" distR="114300" simplePos="0" relativeHeight="251661312" behindDoc="1" locked="0" layoutInCell="1" allowOverlap="1" wp14:anchorId="318090A8" wp14:editId="1624AD8B">
            <wp:simplePos x="0" y="0"/>
            <wp:positionH relativeFrom="column">
              <wp:posOffset>862330</wp:posOffset>
            </wp:positionH>
            <wp:positionV relativeFrom="paragraph">
              <wp:posOffset>13970</wp:posOffset>
            </wp:positionV>
            <wp:extent cx="4250690" cy="2815590"/>
            <wp:effectExtent l="0" t="0" r="0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BD4B3" w14:textId="237D7385" w:rsidR="003917CC" w:rsidRDefault="003917CC" w:rsidP="003917CC">
      <w:pPr>
        <w:pStyle w:val="Default"/>
        <w:jc w:val="both"/>
        <w:rPr>
          <w:sz w:val="23"/>
          <w:szCs w:val="23"/>
        </w:rPr>
      </w:pPr>
    </w:p>
    <w:p w14:paraId="3B8BAB8C" w14:textId="51001AF5" w:rsidR="00092B00" w:rsidRDefault="00092B00" w:rsidP="003917CC">
      <w:pPr>
        <w:pStyle w:val="Default"/>
        <w:jc w:val="both"/>
        <w:rPr>
          <w:sz w:val="23"/>
          <w:szCs w:val="23"/>
        </w:rPr>
      </w:pPr>
    </w:p>
    <w:sectPr w:rsidR="00092B00" w:rsidSect="001C24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484BC" w14:textId="77777777" w:rsidR="00680E96" w:rsidRDefault="00680E96" w:rsidP="00092B00">
      <w:pPr>
        <w:spacing w:line="240" w:lineRule="auto"/>
      </w:pPr>
      <w:r>
        <w:separator/>
      </w:r>
    </w:p>
  </w:endnote>
  <w:endnote w:type="continuationSeparator" w:id="0">
    <w:p w14:paraId="5A032ACF" w14:textId="77777777" w:rsidR="00680E96" w:rsidRDefault="00680E96" w:rsidP="00092B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62EA" w14:textId="77777777" w:rsidR="00092B00" w:rsidRDefault="00092B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E2A90" w14:textId="77777777" w:rsidR="00092B00" w:rsidRDefault="00092B0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48BB" w14:textId="77777777" w:rsidR="00092B00" w:rsidRDefault="00092B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042C1" w14:textId="77777777" w:rsidR="00680E96" w:rsidRDefault="00680E96" w:rsidP="00092B00">
      <w:pPr>
        <w:spacing w:line="240" w:lineRule="auto"/>
      </w:pPr>
      <w:r>
        <w:separator/>
      </w:r>
    </w:p>
  </w:footnote>
  <w:footnote w:type="continuationSeparator" w:id="0">
    <w:p w14:paraId="54742AEE" w14:textId="77777777" w:rsidR="00680E96" w:rsidRDefault="00680E96" w:rsidP="00092B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6957" w14:textId="77777777" w:rsidR="00092B00" w:rsidRDefault="00092B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5AFD" w14:textId="77777777" w:rsidR="00092B00" w:rsidRDefault="00092B0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6A14" w14:textId="77777777" w:rsidR="00092B00" w:rsidRDefault="00092B0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976A6"/>
    <w:multiLevelType w:val="hybridMultilevel"/>
    <w:tmpl w:val="E584BA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567345D"/>
    <w:multiLevelType w:val="hybridMultilevel"/>
    <w:tmpl w:val="8DCA225C"/>
    <w:lvl w:ilvl="0" w:tplc="0FCC573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94BCA"/>
    <w:multiLevelType w:val="hybridMultilevel"/>
    <w:tmpl w:val="AE52F410"/>
    <w:lvl w:ilvl="0" w:tplc="0FCC5738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C449E3"/>
    <w:multiLevelType w:val="hybridMultilevel"/>
    <w:tmpl w:val="8112F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B2127"/>
    <w:multiLevelType w:val="hybridMultilevel"/>
    <w:tmpl w:val="350A4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436"/>
    <w:rsid w:val="00000B2F"/>
    <w:rsid w:val="000458BE"/>
    <w:rsid w:val="000462AD"/>
    <w:rsid w:val="00092B00"/>
    <w:rsid w:val="000C03B7"/>
    <w:rsid w:val="000E4F31"/>
    <w:rsid w:val="00110428"/>
    <w:rsid w:val="00116EF6"/>
    <w:rsid w:val="00157A53"/>
    <w:rsid w:val="00165A9A"/>
    <w:rsid w:val="001C24FA"/>
    <w:rsid w:val="001D0EC9"/>
    <w:rsid w:val="002015E3"/>
    <w:rsid w:val="0022152C"/>
    <w:rsid w:val="00240193"/>
    <w:rsid w:val="00243912"/>
    <w:rsid w:val="00253309"/>
    <w:rsid w:val="00262F59"/>
    <w:rsid w:val="00280553"/>
    <w:rsid w:val="002839D6"/>
    <w:rsid w:val="002964BE"/>
    <w:rsid w:val="002A6854"/>
    <w:rsid w:val="002B4B1C"/>
    <w:rsid w:val="002D7F7A"/>
    <w:rsid w:val="00341A6C"/>
    <w:rsid w:val="00344461"/>
    <w:rsid w:val="0037131C"/>
    <w:rsid w:val="003917CC"/>
    <w:rsid w:val="003F04E4"/>
    <w:rsid w:val="003F77D0"/>
    <w:rsid w:val="00401B1C"/>
    <w:rsid w:val="00421B73"/>
    <w:rsid w:val="0043367C"/>
    <w:rsid w:val="004A1188"/>
    <w:rsid w:val="005614C6"/>
    <w:rsid w:val="00584125"/>
    <w:rsid w:val="005E0FD0"/>
    <w:rsid w:val="005F6436"/>
    <w:rsid w:val="00601142"/>
    <w:rsid w:val="006052A3"/>
    <w:rsid w:val="00647AC5"/>
    <w:rsid w:val="00680E96"/>
    <w:rsid w:val="006D73D8"/>
    <w:rsid w:val="007A001A"/>
    <w:rsid w:val="007E1E3F"/>
    <w:rsid w:val="007F33B5"/>
    <w:rsid w:val="00805CB8"/>
    <w:rsid w:val="00833313"/>
    <w:rsid w:val="00847513"/>
    <w:rsid w:val="008540F3"/>
    <w:rsid w:val="00967DAC"/>
    <w:rsid w:val="009C6102"/>
    <w:rsid w:val="009E0FD3"/>
    <w:rsid w:val="00A16202"/>
    <w:rsid w:val="00A2223C"/>
    <w:rsid w:val="00AA2F57"/>
    <w:rsid w:val="00AB2811"/>
    <w:rsid w:val="00AB43EB"/>
    <w:rsid w:val="00B57C40"/>
    <w:rsid w:val="00B650D3"/>
    <w:rsid w:val="00BA0206"/>
    <w:rsid w:val="00BA2EFF"/>
    <w:rsid w:val="00BA38BF"/>
    <w:rsid w:val="00BB50C8"/>
    <w:rsid w:val="00BC48CC"/>
    <w:rsid w:val="00BD5D9E"/>
    <w:rsid w:val="00BE2ADB"/>
    <w:rsid w:val="00C4623A"/>
    <w:rsid w:val="00C725B1"/>
    <w:rsid w:val="00CD0BD3"/>
    <w:rsid w:val="00D139AA"/>
    <w:rsid w:val="00DC07EF"/>
    <w:rsid w:val="00DD474D"/>
    <w:rsid w:val="00DF7537"/>
    <w:rsid w:val="00E10724"/>
    <w:rsid w:val="00EB1017"/>
    <w:rsid w:val="00F063E4"/>
    <w:rsid w:val="00F821CA"/>
    <w:rsid w:val="00FE17BF"/>
    <w:rsid w:val="00FF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130F9"/>
  <w15:docId w15:val="{7009F179-A77F-405F-908E-BADB086F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6436"/>
    <w:pPr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64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1z0">
    <w:name w:val="WW8Num1z0"/>
    <w:rsid w:val="005F6436"/>
    <w:rPr>
      <w:rFonts w:hint="default"/>
    </w:rPr>
  </w:style>
  <w:style w:type="paragraph" w:styleId="Zhlav">
    <w:name w:val="header"/>
    <w:basedOn w:val="Normln"/>
    <w:link w:val="ZhlavChar"/>
    <w:uiPriority w:val="99"/>
    <w:unhideWhenUsed/>
    <w:rsid w:val="00092B0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2B0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092B0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B0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92B0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92B00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3F77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adek188@seznam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579</Words>
  <Characters>3419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Eva Illová</dc:creator>
  <cp:lastModifiedBy>Konečný Pavel Ing.</cp:lastModifiedBy>
  <cp:revision>17</cp:revision>
  <cp:lastPrinted>2021-08-03T05:32:00Z</cp:lastPrinted>
  <dcterms:created xsi:type="dcterms:W3CDTF">2021-07-08T13:52:00Z</dcterms:created>
  <dcterms:modified xsi:type="dcterms:W3CDTF">2023-07-13T05:27:00Z</dcterms:modified>
</cp:coreProperties>
</file>